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021</w:t>
      </w:r>
      <w:r>
        <w:rPr>
          <w:rFonts w:hint="eastAsia" w:ascii="宋体" w:hAnsi="宋体"/>
          <w:sz w:val="28"/>
          <w:szCs w:val="28"/>
        </w:rPr>
        <w:t>年度优秀班主任名单公示</w:t>
      </w:r>
    </w:p>
    <w:p/>
    <w:tbl>
      <w:tblPr>
        <w:tblStyle w:val="4"/>
        <w:tblW w:w="13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2204"/>
        <w:gridCol w:w="1417"/>
        <w:gridCol w:w="1559"/>
        <w:gridCol w:w="4112"/>
        <w:gridCol w:w="1699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序号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推荐类别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30"/>
              </w:rPr>
              <w:t>优秀班主任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性别</w:t>
            </w:r>
          </w:p>
        </w:tc>
        <w:tc>
          <w:tcPr>
            <w:tcW w:w="4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所带班级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考试通过率等级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班级是否违纪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优秀班主任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郝刚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男</w:t>
            </w:r>
          </w:p>
        </w:tc>
        <w:tc>
          <w:tcPr>
            <w:tcW w:w="4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级健康服务与管理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B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/B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优秀班主任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曹原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4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020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级老年服务与管理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/A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优秀班主任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李思禹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4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级社会工作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/B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优秀班主任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谢秋菊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4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级本护理学0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班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/A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优秀班主任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苏馨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4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级专升本护理学1、2班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优秀班主任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黄琴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4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级专护理1、2班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优秀班主任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曾佳欣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4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级专升本护理学7、8班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优秀班主任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李金琼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4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级专升本护理学1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班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优秀班主任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宋亚荣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4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级社会工作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/A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优秀班主任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蒋研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4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级本护理学0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woUserID w:val="1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班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B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/B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优秀班主任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戴晨曦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4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018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级专升本护理学</w:t>
            </w:r>
            <w:r>
              <w:rPr>
                <w:rFonts w:hint="default" w:ascii="仿宋_GB2312" w:hAnsi="仿宋_GB2312" w:eastAsia="仿宋_GB2312" w:cs="仿宋_GB2312"/>
                <w:sz w:val="30"/>
                <w:szCs w:val="30"/>
                <w:woUserID w:val="1"/>
              </w:rPr>
              <w:t>5、6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班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22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优秀班主任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陶景景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女</w:t>
            </w:r>
          </w:p>
        </w:tc>
        <w:tc>
          <w:tcPr>
            <w:tcW w:w="41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  <w:r>
              <w:rPr>
                <w:rFonts w:ascii="仿宋_GB2312" w:hAnsi="仿宋_GB2312" w:eastAsia="仿宋_GB2312" w:cs="仿宋_GB2312"/>
                <w:sz w:val="30"/>
                <w:szCs w:val="30"/>
              </w:rPr>
              <w:t>019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级社区康复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A</w:t>
            </w:r>
          </w:p>
        </w:tc>
        <w:tc>
          <w:tcPr>
            <w:tcW w:w="16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无</w:t>
            </w:r>
          </w:p>
        </w:tc>
      </w:tr>
    </w:tbl>
    <w:p/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E0"/>
    <w:rsid w:val="000F75F8"/>
    <w:rsid w:val="001659EE"/>
    <w:rsid w:val="001A4ACF"/>
    <w:rsid w:val="005F71CF"/>
    <w:rsid w:val="00B35093"/>
    <w:rsid w:val="00B37DCF"/>
    <w:rsid w:val="00B73823"/>
    <w:rsid w:val="00CB2922"/>
    <w:rsid w:val="00D31A0C"/>
    <w:rsid w:val="00DA2FE0"/>
    <w:rsid w:val="00DF301E"/>
    <w:rsid w:val="73BD479C"/>
    <w:rsid w:val="FEFDC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67</Words>
  <Characters>388</Characters>
  <Lines>3</Lines>
  <Paragraphs>1</Paragraphs>
  <TotalTime>8</TotalTime>
  <ScaleCrop>false</ScaleCrop>
  <LinksUpToDate>false</LinksUpToDate>
  <CharactersWithSpaces>454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2022-06-25T11:10:00Z</dcterms:created>
  <dc:creator>song yarong</dc:creator>
  <cp:lastModifiedBy>song yarong</cp:lastModifiedBy>
  <dcterms:modified xsi:type="dcterms:W3CDTF">2022-06-25T12:07:43Z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